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9F90DC" w:rsidR="000B0FE0" w:rsidRPr="00694DA2" w:rsidRDefault="00A83849" w:rsidP="00694DA2">
      <w:pPr>
        <w:spacing w:after="0" w:line="240" w:lineRule="auto"/>
        <w:jc w:val="both"/>
        <w:rPr>
          <w:rFonts w:ascii="Arial" w:eastAsia="Arial Narrow" w:hAnsi="Arial" w:cs="Arial"/>
          <w:b/>
          <w:bCs/>
          <w:sz w:val="20"/>
          <w:szCs w:val="20"/>
        </w:rPr>
      </w:pPr>
      <w:bookmarkStart w:id="0" w:name="_heading=h.gjdgxs" w:colFirst="0" w:colLast="0"/>
      <w:bookmarkEnd w:id="0"/>
      <w:r w:rsidRPr="00694DA2">
        <w:rPr>
          <w:rFonts w:ascii="Arial" w:eastAsia="Arial Narrow" w:hAnsi="Arial" w:cs="Arial"/>
          <w:b/>
          <w:bCs/>
          <w:sz w:val="20"/>
          <w:szCs w:val="20"/>
        </w:rPr>
        <w:t>Objašnjenje za 202</w:t>
      </w:r>
      <w:r w:rsidR="00694DA2" w:rsidRPr="00694DA2">
        <w:rPr>
          <w:rFonts w:ascii="Arial" w:eastAsia="Arial Narrow" w:hAnsi="Arial" w:cs="Arial"/>
          <w:b/>
          <w:bCs/>
          <w:sz w:val="20"/>
          <w:szCs w:val="20"/>
        </w:rPr>
        <w:t>2</w:t>
      </w:r>
      <w:r w:rsidRPr="00694DA2">
        <w:rPr>
          <w:rFonts w:ascii="Arial" w:eastAsia="Arial Narrow" w:hAnsi="Arial" w:cs="Arial"/>
          <w:b/>
          <w:bCs/>
          <w:sz w:val="20"/>
          <w:szCs w:val="20"/>
        </w:rPr>
        <w:t>.g.:</w:t>
      </w:r>
    </w:p>
    <w:p w14:paraId="00000002" w14:textId="77777777" w:rsidR="000B0FE0" w:rsidRPr="00694DA2" w:rsidRDefault="000B0FE0" w:rsidP="00694DA2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3F8547AD" w14:textId="71D25F9A" w:rsid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DA2">
        <w:rPr>
          <w:rFonts w:ascii="Arial" w:eastAsia="Times New Roman" w:hAnsi="Arial" w:cs="Arial"/>
          <w:sz w:val="20"/>
          <w:szCs w:val="20"/>
          <w:lang w:eastAsia="ar-SA"/>
        </w:rPr>
        <w:t>Iz računa prihoda i rashoda UDRUGE LET, Zagreb vidljivo je da je Udruga ostvarila prihod od  558.001,68 Kn, dok su rashodi iznosili 951.926,40 Kn.</w:t>
      </w:r>
    </w:p>
    <w:p w14:paraId="2EAA87DD" w14:textId="77777777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1B8625" w14:textId="2F605FDF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DA2">
        <w:rPr>
          <w:rFonts w:ascii="Arial" w:eastAsia="Times New Roman" w:hAnsi="Arial" w:cs="Arial"/>
          <w:sz w:val="20"/>
          <w:szCs w:val="20"/>
          <w:lang w:eastAsia="ar-SA"/>
        </w:rPr>
        <w:t>Prihodi su ostvareni iz donacija iz državnog proračun: 508.000,00 kn, prihodi od donac</w:t>
      </w:r>
      <w:r>
        <w:rPr>
          <w:rFonts w:ascii="Arial" w:eastAsia="Times New Roman" w:hAnsi="Arial" w:cs="Arial"/>
          <w:sz w:val="20"/>
          <w:szCs w:val="20"/>
          <w:lang w:eastAsia="ar-SA"/>
        </w:rPr>
        <w:t>ija</w:t>
      </w:r>
      <w:r w:rsidRPr="00694DA2">
        <w:rPr>
          <w:rFonts w:ascii="Arial" w:eastAsia="Times New Roman" w:hAnsi="Arial" w:cs="Arial"/>
          <w:sz w:val="20"/>
          <w:szCs w:val="20"/>
          <w:lang w:eastAsia="ar-SA"/>
        </w:rPr>
        <w:t>. iz lokalne samouprave: 50.000,00 kn, prihodi od kamata: 1,68 kn.</w:t>
      </w:r>
    </w:p>
    <w:p w14:paraId="75F63286" w14:textId="77777777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FD2CE7" w14:textId="1F4AAFA7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DA2">
        <w:rPr>
          <w:rFonts w:ascii="Arial" w:eastAsia="Times New Roman" w:hAnsi="Arial" w:cs="Arial"/>
          <w:sz w:val="20"/>
          <w:szCs w:val="20"/>
          <w:lang w:eastAsia="ar-SA"/>
        </w:rPr>
        <w:t>Rashodi su strukturirani od: rashoda za radnike – 58 % (troškovi plaća, poreza,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94DA2">
        <w:rPr>
          <w:rFonts w:ascii="Arial" w:eastAsia="Times New Roman" w:hAnsi="Arial" w:cs="Arial"/>
          <w:sz w:val="20"/>
          <w:szCs w:val="20"/>
          <w:lang w:eastAsia="ar-SA"/>
        </w:rPr>
        <w:t>prireza i doprinosa iz i na plaće za 4 zaposlenika); materijalnih rashoda – 34 % (rashoda za usluge, rashoda za materijal i energiju, autorske naknade i ostale rashode, po ugovoru Društvu za socijalnu podršku – 6%, amortizacija i ostali troškovi – 2%.</w:t>
      </w:r>
    </w:p>
    <w:p w14:paraId="0BB054E4" w14:textId="77777777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B56070" w14:textId="77777777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DA2">
        <w:rPr>
          <w:rFonts w:ascii="Arial" w:eastAsia="Times New Roman" w:hAnsi="Arial" w:cs="Arial"/>
          <w:sz w:val="20"/>
          <w:szCs w:val="20"/>
          <w:lang w:eastAsia="ar-SA"/>
        </w:rPr>
        <w:t>Na temelju bilance i računa prihoda i rashoda proizlazi da je u razdoblju 01.01.-31.12.</w:t>
      </w:r>
    </w:p>
    <w:p w14:paraId="77414ABD" w14:textId="262A415E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DA2">
        <w:rPr>
          <w:rFonts w:ascii="Arial" w:eastAsia="Times New Roman" w:hAnsi="Arial" w:cs="Arial"/>
          <w:sz w:val="20"/>
          <w:szCs w:val="20"/>
          <w:lang w:eastAsia="ar-SA"/>
        </w:rPr>
        <w:t>ostvaren negativan financijski rezultat, t</w:t>
      </w:r>
      <w:r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Pr="00694DA2">
        <w:rPr>
          <w:rFonts w:ascii="Arial" w:eastAsia="Times New Roman" w:hAnsi="Arial" w:cs="Arial"/>
          <w:sz w:val="20"/>
          <w:szCs w:val="20"/>
          <w:lang w:eastAsia="ar-SA"/>
        </w:rPr>
        <w:t>. manjak prihoda u iznosu od</w:t>
      </w:r>
    </w:p>
    <w:p w14:paraId="1EDD3700" w14:textId="77777777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DA2">
        <w:rPr>
          <w:rFonts w:ascii="Arial" w:eastAsia="Times New Roman" w:hAnsi="Arial" w:cs="Arial"/>
          <w:sz w:val="20"/>
          <w:szCs w:val="20"/>
          <w:lang w:eastAsia="ar-SA"/>
        </w:rPr>
        <w:t>393.924,72 Kn.</w:t>
      </w:r>
    </w:p>
    <w:p w14:paraId="2793C04F" w14:textId="77777777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457136" w14:textId="56B4870E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DA2">
        <w:rPr>
          <w:rFonts w:ascii="Arial" w:eastAsia="Times New Roman" w:hAnsi="Arial" w:cs="Arial"/>
          <w:sz w:val="20"/>
          <w:szCs w:val="20"/>
          <w:lang w:eastAsia="ar-SA"/>
        </w:rPr>
        <w:t>Obzirom da Udruga raspolaže viškom prihoda iz proteklog razdoblja u iznosu od 609.052,41 Kn, u narednom razdoblju će raspolagati sa viškom prihoda u iznosu od 215.127,69 Kn</w:t>
      </w:r>
      <w:r w:rsidR="00A91FC8">
        <w:rPr>
          <w:rFonts w:ascii="Arial" w:eastAsia="Times New Roman" w:hAnsi="Arial" w:cs="Arial"/>
          <w:sz w:val="20"/>
          <w:szCs w:val="20"/>
          <w:lang w:eastAsia="ar-SA"/>
        </w:rPr>
        <w:t xml:space="preserve"> ili 28.552,35 EURA</w:t>
      </w:r>
      <w:r w:rsidRPr="00694DA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5150EA5" w14:textId="77777777" w:rsidR="00694DA2" w:rsidRPr="00694DA2" w:rsidRDefault="00694DA2" w:rsidP="00694D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0000E" w14:textId="1744AEAA" w:rsidR="000B0FE0" w:rsidRPr="00694DA2" w:rsidRDefault="00A83849" w:rsidP="00694DA2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 xml:space="preserve">To se objašnjavanja danom akontacijom od strane </w:t>
      </w:r>
      <w:r w:rsidR="00E651C1" w:rsidRPr="00694DA2">
        <w:rPr>
          <w:rFonts w:ascii="Arial" w:eastAsia="Arial Narrow" w:hAnsi="Arial" w:cs="Arial"/>
          <w:sz w:val="20"/>
          <w:szCs w:val="20"/>
        </w:rPr>
        <w:t>dva</w:t>
      </w:r>
      <w:r w:rsidRPr="00694DA2">
        <w:rPr>
          <w:rFonts w:ascii="Arial" w:eastAsia="Arial Narrow" w:hAnsi="Arial" w:cs="Arial"/>
          <w:sz w:val="20"/>
          <w:szCs w:val="20"/>
        </w:rPr>
        <w:t xml:space="preserve"> donatora za provedbu projek</w:t>
      </w:r>
      <w:r w:rsidR="00E651C1" w:rsidRPr="00694DA2">
        <w:rPr>
          <w:rFonts w:ascii="Arial" w:eastAsia="Arial Narrow" w:hAnsi="Arial" w:cs="Arial"/>
          <w:sz w:val="20"/>
          <w:szCs w:val="20"/>
        </w:rPr>
        <w:t>ata</w:t>
      </w:r>
      <w:r w:rsidRPr="00694DA2">
        <w:rPr>
          <w:rFonts w:ascii="Arial" w:eastAsia="Arial Narrow" w:hAnsi="Arial" w:cs="Arial"/>
          <w:sz w:val="20"/>
          <w:szCs w:val="20"/>
        </w:rPr>
        <w:t>.</w:t>
      </w:r>
    </w:p>
    <w:p w14:paraId="0000000F" w14:textId="77777777" w:rsidR="000B0FE0" w:rsidRPr="00694DA2" w:rsidRDefault="000B0FE0" w:rsidP="00694DA2">
      <w:pPr>
        <w:jc w:val="both"/>
        <w:rPr>
          <w:rFonts w:ascii="Arial" w:eastAsia="Arial Narrow" w:hAnsi="Arial" w:cs="Arial"/>
          <w:sz w:val="20"/>
          <w:szCs w:val="20"/>
        </w:rPr>
      </w:pPr>
    </w:p>
    <w:p w14:paraId="00000012" w14:textId="77777777" w:rsidR="000B0FE0" w:rsidRPr="00694DA2" w:rsidRDefault="00A83849" w:rsidP="00694DA2">
      <w:pPr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 xml:space="preserve">Financijski plan Udruge sastavljen je od predviđenih prihoda koja udruga planira prikupiti apliciranjem projekata/programa na natječaje ministarstava, EU fondova i lokalne uprave te na temelju višegodišnjih programa koji se kontinuirano provode i sredstva za njih su već unaprijed odobrena. </w:t>
      </w:r>
    </w:p>
    <w:p w14:paraId="00000013" w14:textId="0BA6EA62" w:rsidR="000B0FE0" w:rsidRPr="00694DA2" w:rsidRDefault="00A83849" w:rsidP="00694DA2">
      <w:pPr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Teško je predvidjeti sve mogućnosti tijekom 202</w:t>
      </w:r>
      <w:r w:rsidR="004521D6">
        <w:rPr>
          <w:rFonts w:ascii="Arial" w:eastAsia="Arial Narrow" w:hAnsi="Arial" w:cs="Arial"/>
          <w:sz w:val="20"/>
          <w:szCs w:val="20"/>
        </w:rPr>
        <w:t>3</w:t>
      </w:r>
      <w:r w:rsidRPr="00694DA2">
        <w:rPr>
          <w:rFonts w:ascii="Arial" w:eastAsia="Arial Narrow" w:hAnsi="Arial" w:cs="Arial"/>
          <w:sz w:val="20"/>
          <w:szCs w:val="20"/>
        </w:rPr>
        <w:t>. godine obzirom da se ne zna kada i gdje će sve biti objavljeni natječaji na koje će udruga moći prijaviti svoje projekte aktivnosti.</w:t>
      </w:r>
    </w:p>
    <w:p w14:paraId="00000014" w14:textId="7E5041BB" w:rsidR="000B0FE0" w:rsidRPr="00694DA2" w:rsidRDefault="00A83849" w:rsidP="00694DA2">
      <w:pPr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Tijekom planiranog razdoblja Udruga će nastaviti s provedbom aktivnosti koje su osnovna djelatnost udruge, a plan prihoda i rashoda rezultat je procjena aktivnosti na temelju postignutih rezultata u 202</w:t>
      </w:r>
      <w:r w:rsidR="004521D6">
        <w:rPr>
          <w:rFonts w:ascii="Arial" w:eastAsia="Arial Narrow" w:hAnsi="Arial" w:cs="Arial"/>
          <w:sz w:val="20"/>
          <w:szCs w:val="20"/>
        </w:rPr>
        <w:t>2</w:t>
      </w:r>
      <w:r w:rsidRPr="00694DA2">
        <w:rPr>
          <w:rFonts w:ascii="Arial" w:eastAsia="Arial Narrow" w:hAnsi="Arial" w:cs="Arial"/>
          <w:sz w:val="20"/>
          <w:szCs w:val="20"/>
        </w:rPr>
        <w:t>. godini te procjeni rezultata za 202</w:t>
      </w:r>
      <w:r w:rsidR="00E7100B" w:rsidRPr="00694DA2">
        <w:rPr>
          <w:rFonts w:ascii="Arial" w:eastAsia="Arial Narrow" w:hAnsi="Arial" w:cs="Arial"/>
          <w:sz w:val="20"/>
          <w:szCs w:val="20"/>
        </w:rPr>
        <w:t>2</w:t>
      </w:r>
      <w:r w:rsidRPr="00694DA2">
        <w:rPr>
          <w:rFonts w:ascii="Arial" w:eastAsia="Arial Narrow" w:hAnsi="Arial" w:cs="Arial"/>
          <w:sz w:val="20"/>
          <w:szCs w:val="20"/>
        </w:rPr>
        <w:t>. godinu.</w:t>
      </w:r>
    </w:p>
    <w:p w14:paraId="00000015" w14:textId="7D3ED7A0" w:rsidR="000B0FE0" w:rsidRPr="00694DA2" w:rsidRDefault="00A83849" w:rsidP="00694DA2">
      <w:pPr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U planu prihoda i rashoda vidljiv je planirani rezultat poslovanja za koji očekuje da će biti ostvaren na dan 31. prosinca 202</w:t>
      </w:r>
      <w:r w:rsidR="004521D6">
        <w:rPr>
          <w:rFonts w:ascii="Arial" w:eastAsia="Arial Narrow" w:hAnsi="Arial" w:cs="Arial"/>
          <w:sz w:val="20"/>
          <w:szCs w:val="20"/>
        </w:rPr>
        <w:t>3</w:t>
      </w:r>
      <w:r w:rsidRPr="00694DA2">
        <w:rPr>
          <w:rFonts w:ascii="Arial" w:eastAsia="Arial Narrow" w:hAnsi="Arial" w:cs="Arial"/>
          <w:sz w:val="20"/>
          <w:szCs w:val="20"/>
        </w:rPr>
        <w:t xml:space="preserve"> godine, a izrađuje se na temelju rezultata tekuće godine i saznanja za iduću godinu. </w:t>
      </w:r>
    </w:p>
    <w:p w14:paraId="00000016" w14:textId="77777777" w:rsidR="000B0FE0" w:rsidRPr="00694DA2" w:rsidRDefault="00A83849" w:rsidP="00694DA2">
      <w:pPr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 xml:space="preserve">Izmjene i dopune financijskog plana provodit će se tijekom godine na isti način na koji je plan i donesen. </w:t>
      </w:r>
    </w:p>
    <w:p w14:paraId="00000017" w14:textId="77777777" w:rsidR="000B0FE0" w:rsidRPr="00694DA2" w:rsidRDefault="00A83849" w:rsidP="00694DA2">
      <w:pPr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Izmjene i dopune plana obavezno treba provesti u slučaju značajnih odstupanja nastalih prihoda i rashoda u odnosu na planirane.</w:t>
      </w:r>
    </w:p>
    <w:p w14:paraId="00000018" w14:textId="77777777" w:rsidR="000B0FE0" w:rsidRPr="00694DA2" w:rsidRDefault="000B0FE0" w:rsidP="00694DA2">
      <w:pPr>
        <w:jc w:val="both"/>
        <w:rPr>
          <w:rFonts w:ascii="Arial" w:eastAsia="Arial Narrow" w:hAnsi="Arial" w:cs="Arial"/>
          <w:sz w:val="20"/>
          <w:szCs w:val="20"/>
        </w:rPr>
      </w:pPr>
    </w:p>
    <w:p w14:paraId="00000019" w14:textId="77777777" w:rsidR="000B0FE0" w:rsidRPr="00694DA2" w:rsidRDefault="00A83849" w:rsidP="00694DA2">
      <w:pPr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 xml:space="preserve">ODSTUPANJA  OD PLANA </w:t>
      </w:r>
    </w:p>
    <w:p w14:paraId="0000001A" w14:textId="19822028" w:rsidR="000B0FE0" w:rsidRPr="00694DA2" w:rsidRDefault="00A83849" w:rsidP="00694DA2">
      <w:pPr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Veća  odstupanja  od  plana  prihoda  i  rashoda  smatraju  se  odstupanja  veća  od  35%  na  razini  skupine  računskog  plana  s  tri znamenke.  Za  veća  odstupanja  od  plana  rebalans  plana  pokrenut  će  se  aktivnosti  za  izradu  rebalansa  financijskog  plana 202</w:t>
      </w:r>
      <w:r w:rsidR="004521D6">
        <w:rPr>
          <w:rFonts w:ascii="Arial" w:eastAsia="Arial Narrow" w:hAnsi="Arial" w:cs="Arial"/>
          <w:sz w:val="20"/>
          <w:szCs w:val="20"/>
        </w:rPr>
        <w:t>3</w:t>
      </w:r>
      <w:r w:rsidRPr="00694DA2">
        <w:rPr>
          <w:rFonts w:ascii="Arial" w:eastAsia="Arial Narrow" w:hAnsi="Arial" w:cs="Arial"/>
          <w:sz w:val="20"/>
          <w:szCs w:val="20"/>
        </w:rPr>
        <w:t>.  koji  će  se  usvojiti  na  skupštini  na  isti  način  kao  i  financijski  plan.  Za  odstupanja  manja  od  35%  izraditi  će  se preraspodjela  financijskog  plana  i  o  tome  obavijestiti  tijela  udruge.</w:t>
      </w:r>
    </w:p>
    <w:p w14:paraId="0000001B" w14:textId="77777777" w:rsidR="000B0FE0" w:rsidRPr="00694DA2" w:rsidRDefault="000B0FE0" w:rsidP="00694DA2">
      <w:pPr>
        <w:jc w:val="both"/>
        <w:rPr>
          <w:rFonts w:ascii="Arial" w:eastAsia="Arial Narrow" w:hAnsi="Arial" w:cs="Arial"/>
          <w:sz w:val="20"/>
          <w:szCs w:val="20"/>
        </w:rPr>
      </w:pPr>
    </w:p>
    <w:p w14:paraId="0000001C" w14:textId="77777777" w:rsidR="000B0FE0" w:rsidRPr="00694DA2" w:rsidRDefault="000B0FE0" w:rsidP="00694DA2">
      <w:pPr>
        <w:jc w:val="both"/>
        <w:rPr>
          <w:rFonts w:ascii="Arial" w:eastAsia="Arial Narrow" w:hAnsi="Arial" w:cs="Arial"/>
          <w:sz w:val="20"/>
          <w:szCs w:val="20"/>
        </w:rPr>
      </w:pPr>
    </w:p>
    <w:p w14:paraId="0000001D" w14:textId="57B97FFA" w:rsidR="000B0FE0" w:rsidRDefault="000B0FE0" w:rsidP="00694DA2">
      <w:pPr>
        <w:jc w:val="both"/>
        <w:rPr>
          <w:rFonts w:ascii="Arial" w:eastAsia="Arial Narrow" w:hAnsi="Arial" w:cs="Arial"/>
          <w:sz w:val="20"/>
          <w:szCs w:val="20"/>
        </w:rPr>
      </w:pPr>
    </w:p>
    <w:p w14:paraId="026F74CA" w14:textId="77777777" w:rsidR="00961556" w:rsidRPr="00694DA2" w:rsidRDefault="00961556" w:rsidP="00694DA2">
      <w:pPr>
        <w:jc w:val="both"/>
        <w:rPr>
          <w:rFonts w:ascii="Arial" w:eastAsia="Arial Narrow" w:hAnsi="Arial" w:cs="Arial"/>
          <w:sz w:val="20"/>
          <w:szCs w:val="20"/>
        </w:rPr>
      </w:pPr>
    </w:p>
    <w:p w14:paraId="0000001E" w14:textId="77777777" w:rsidR="000B0FE0" w:rsidRPr="00694DA2" w:rsidRDefault="000B0FE0" w:rsidP="00694DA2">
      <w:pPr>
        <w:jc w:val="both"/>
        <w:rPr>
          <w:rFonts w:ascii="Arial" w:eastAsia="Arial Narrow" w:hAnsi="Arial" w:cs="Arial"/>
          <w:sz w:val="20"/>
          <w:szCs w:val="20"/>
        </w:rPr>
      </w:pPr>
    </w:p>
    <w:p w14:paraId="00000026" w14:textId="343C384A" w:rsidR="000B0FE0" w:rsidRPr="00694DA2" w:rsidRDefault="00A83849" w:rsidP="00694DA2">
      <w:pPr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lastRenderedPageBreak/>
        <w:t>PLAN ZADUŽIVANJA I OTPLATA ZA 202</w:t>
      </w:r>
      <w:r w:rsidR="004521D6">
        <w:rPr>
          <w:rFonts w:ascii="Arial" w:eastAsia="Arial Narrow" w:hAnsi="Arial" w:cs="Arial"/>
          <w:sz w:val="20"/>
          <w:szCs w:val="20"/>
        </w:rPr>
        <w:t>3</w:t>
      </w:r>
      <w:r w:rsidRPr="00694DA2">
        <w:rPr>
          <w:rFonts w:ascii="Arial" w:eastAsia="Arial Narrow" w:hAnsi="Arial" w:cs="Arial"/>
          <w:sz w:val="20"/>
          <w:szCs w:val="20"/>
        </w:rPr>
        <w:t>. GODINU</w:t>
      </w:r>
    </w:p>
    <w:p w14:paraId="00000027" w14:textId="77777777" w:rsidR="000B0FE0" w:rsidRPr="00694DA2" w:rsidRDefault="000B0FE0" w:rsidP="00694DA2">
      <w:pPr>
        <w:jc w:val="both"/>
        <w:rPr>
          <w:rFonts w:ascii="Arial" w:eastAsia="Arial Narrow" w:hAnsi="Arial" w:cs="Arial"/>
          <w:sz w:val="20"/>
          <w:szCs w:val="20"/>
        </w:rPr>
      </w:pPr>
    </w:p>
    <w:p w14:paraId="00000028" w14:textId="77777777" w:rsidR="000B0FE0" w:rsidRPr="00694DA2" w:rsidRDefault="00A83849" w:rsidP="00694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694DA2">
        <w:rPr>
          <w:rFonts w:ascii="Arial" w:eastAsia="Arial Narrow" w:hAnsi="Arial" w:cs="Arial"/>
          <w:color w:val="000000"/>
          <w:sz w:val="20"/>
          <w:szCs w:val="20"/>
        </w:rPr>
        <w:t xml:space="preserve">ZADUŽIVANJE </w:t>
      </w:r>
    </w:p>
    <w:p w14:paraId="00000029" w14:textId="46EBAD40" w:rsidR="000B0FE0" w:rsidRPr="00694DA2" w:rsidRDefault="00A83849" w:rsidP="00694DA2">
      <w:pPr>
        <w:ind w:left="360"/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Udruga LET se može dugoročno zaduživati kod poslovnih banaka ili kod drugih subjekata, u 202</w:t>
      </w:r>
      <w:r w:rsidR="004521D6">
        <w:rPr>
          <w:rFonts w:ascii="Arial" w:eastAsia="Arial Narrow" w:hAnsi="Arial" w:cs="Arial"/>
          <w:sz w:val="20"/>
          <w:szCs w:val="20"/>
        </w:rPr>
        <w:t>3</w:t>
      </w:r>
      <w:r w:rsidRPr="00694DA2">
        <w:rPr>
          <w:rFonts w:ascii="Arial" w:eastAsia="Arial Narrow" w:hAnsi="Arial" w:cs="Arial"/>
          <w:sz w:val="20"/>
          <w:szCs w:val="20"/>
        </w:rPr>
        <w:t xml:space="preserve">. g. do </w:t>
      </w:r>
      <w:r w:rsidR="00E651C1" w:rsidRPr="00694DA2">
        <w:rPr>
          <w:rFonts w:ascii="Arial" w:eastAsia="Arial Narrow" w:hAnsi="Arial" w:cs="Arial"/>
          <w:sz w:val="20"/>
          <w:szCs w:val="20"/>
        </w:rPr>
        <w:t>3</w:t>
      </w:r>
      <w:r w:rsidRPr="00694DA2">
        <w:rPr>
          <w:rFonts w:ascii="Arial" w:eastAsia="Arial Narrow" w:hAnsi="Arial" w:cs="Arial"/>
          <w:sz w:val="20"/>
          <w:szCs w:val="20"/>
        </w:rPr>
        <w:t>00.</w:t>
      </w:r>
      <w:r w:rsidR="00A94B3F" w:rsidRPr="00694DA2">
        <w:rPr>
          <w:rFonts w:ascii="Arial" w:eastAsia="Arial Narrow" w:hAnsi="Arial" w:cs="Arial"/>
          <w:sz w:val="20"/>
          <w:szCs w:val="20"/>
        </w:rPr>
        <w:t>0</w:t>
      </w:r>
      <w:r w:rsidRPr="00694DA2">
        <w:rPr>
          <w:rFonts w:ascii="Arial" w:eastAsia="Arial Narrow" w:hAnsi="Arial" w:cs="Arial"/>
          <w:sz w:val="20"/>
          <w:szCs w:val="20"/>
        </w:rPr>
        <w:t>00,00 kuna</w:t>
      </w:r>
      <w:r w:rsidR="00A91FC8">
        <w:rPr>
          <w:rFonts w:ascii="Arial" w:eastAsia="Arial Narrow" w:hAnsi="Arial" w:cs="Arial"/>
          <w:sz w:val="20"/>
          <w:szCs w:val="20"/>
        </w:rPr>
        <w:t xml:space="preserve"> ili 39.826,84 EURA</w:t>
      </w:r>
      <w:r w:rsidRPr="00694DA2">
        <w:rPr>
          <w:rFonts w:ascii="Arial" w:eastAsia="Arial Narrow" w:hAnsi="Arial" w:cs="Arial"/>
          <w:sz w:val="20"/>
          <w:szCs w:val="20"/>
        </w:rPr>
        <w:t>.</w:t>
      </w:r>
    </w:p>
    <w:p w14:paraId="0000002A" w14:textId="77777777" w:rsidR="000B0FE0" w:rsidRPr="00694DA2" w:rsidRDefault="00A83849" w:rsidP="00694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694DA2">
        <w:rPr>
          <w:rFonts w:ascii="Arial" w:eastAsia="Arial Narrow" w:hAnsi="Arial" w:cs="Arial"/>
          <w:color w:val="000000"/>
          <w:sz w:val="20"/>
          <w:szCs w:val="20"/>
        </w:rPr>
        <w:t xml:space="preserve">DAVANJE POZAJMICA </w:t>
      </w:r>
    </w:p>
    <w:p w14:paraId="0000002B" w14:textId="06F864D7" w:rsidR="000B0FE0" w:rsidRPr="00694DA2" w:rsidRDefault="00A83849" w:rsidP="00694DA2">
      <w:pPr>
        <w:ind w:left="360"/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Udruga LET u 202</w:t>
      </w:r>
      <w:r w:rsidR="004521D6">
        <w:rPr>
          <w:rFonts w:ascii="Arial" w:eastAsia="Arial Narrow" w:hAnsi="Arial" w:cs="Arial"/>
          <w:sz w:val="20"/>
          <w:szCs w:val="20"/>
        </w:rPr>
        <w:t>3</w:t>
      </w:r>
      <w:r w:rsidRPr="00694DA2">
        <w:rPr>
          <w:rFonts w:ascii="Arial" w:eastAsia="Arial Narrow" w:hAnsi="Arial" w:cs="Arial"/>
          <w:sz w:val="20"/>
          <w:szCs w:val="20"/>
        </w:rPr>
        <w:t xml:space="preserve"> godini može dati kratkoročnih pozajmica do ukupnog  iznosa od 70.000,00 kuna</w:t>
      </w:r>
      <w:r w:rsidR="00A91FC8">
        <w:rPr>
          <w:rFonts w:ascii="Arial" w:eastAsia="Arial Narrow" w:hAnsi="Arial" w:cs="Arial"/>
          <w:sz w:val="20"/>
          <w:szCs w:val="20"/>
        </w:rPr>
        <w:t xml:space="preserve"> ili 9.290,59 EURA</w:t>
      </w:r>
      <w:r w:rsidRPr="00694DA2">
        <w:rPr>
          <w:rFonts w:ascii="Arial" w:eastAsia="Arial Narrow" w:hAnsi="Arial" w:cs="Arial"/>
          <w:sz w:val="20"/>
          <w:szCs w:val="20"/>
        </w:rPr>
        <w:t xml:space="preserve">. </w:t>
      </w:r>
    </w:p>
    <w:p w14:paraId="0000002C" w14:textId="77777777" w:rsidR="000B0FE0" w:rsidRPr="00694DA2" w:rsidRDefault="00A83849" w:rsidP="00694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694DA2">
        <w:rPr>
          <w:rFonts w:ascii="Arial" w:eastAsia="Arial Narrow" w:hAnsi="Arial" w:cs="Arial"/>
          <w:color w:val="000000"/>
          <w:sz w:val="20"/>
          <w:szCs w:val="20"/>
        </w:rPr>
        <w:t xml:space="preserve">UZIMANJE POZAJMICA </w:t>
      </w:r>
    </w:p>
    <w:p w14:paraId="0000002D" w14:textId="641C7B11" w:rsidR="000B0FE0" w:rsidRPr="00694DA2" w:rsidRDefault="00A83849" w:rsidP="00694DA2">
      <w:pPr>
        <w:ind w:left="360"/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Udruga LET u 202</w:t>
      </w:r>
      <w:r w:rsidR="004521D6">
        <w:rPr>
          <w:rFonts w:ascii="Arial" w:eastAsia="Arial Narrow" w:hAnsi="Arial" w:cs="Arial"/>
          <w:sz w:val="20"/>
          <w:szCs w:val="20"/>
        </w:rPr>
        <w:t>3</w:t>
      </w:r>
      <w:r w:rsidRPr="00694DA2">
        <w:rPr>
          <w:rFonts w:ascii="Arial" w:eastAsia="Arial Narrow" w:hAnsi="Arial" w:cs="Arial"/>
          <w:sz w:val="20"/>
          <w:szCs w:val="20"/>
        </w:rPr>
        <w:t xml:space="preserve"> godini se može kratkoročno zadužiti do iznosa od </w:t>
      </w:r>
      <w:r w:rsidR="00E651C1" w:rsidRPr="00694DA2">
        <w:rPr>
          <w:rFonts w:ascii="Arial" w:eastAsia="Arial Narrow" w:hAnsi="Arial" w:cs="Arial"/>
          <w:sz w:val="20"/>
          <w:szCs w:val="20"/>
        </w:rPr>
        <w:t>3</w:t>
      </w:r>
      <w:r w:rsidRPr="00694DA2">
        <w:rPr>
          <w:rFonts w:ascii="Arial" w:eastAsia="Arial Narrow" w:hAnsi="Arial" w:cs="Arial"/>
          <w:sz w:val="20"/>
          <w:szCs w:val="20"/>
        </w:rPr>
        <w:t xml:space="preserve">00.000,00 kuna </w:t>
      </w:r>
      <w:r w:rsidR="00A91FC8">
        <w:rPr>
          <w:rFonts w:ascii="Arial" w:eastAsia="Arial Narrow" w:hAnsi="Arial" w:cs="Arial"/>
          <w:sz w:val="20"/>
          <w:szCs w:val="20"/>
        </w:rPr>
        <w:t xml:space="preserve">ili 39.826, 84 EURA </w:t>
      </w:r>
      <w:r w:rsidRPr="00694DA2">
        <w:rPr>
          <w:rFonts w:ascii="Arial" w:eastAsia="Arial Narrow" w:hAnsi="Arial" w:cs="Arial"/>
          <w:sz w:val="20"/>
          <w:szCs w:val="20"/>
        </w:rPr>
        <w:t>s obzirom da se očekuju kašnjenja sa uplatama od strane donatora.</w:t>
      </w:r>
    </w:p>
    <w:p w14:paraId="0000002E" w14:textId="77777777" w:rsidR="000B0FE0" w:rsidRPr="00694DA2" w:rsidRDefault="000B0FE0" w:rsidP="00694DA2">
      <w:pPr>
        <w:ind w:left="360"/>
        <w:jc w:val="both"/>
        <w:rPr>
          <w:rFonts w:ascii="Arial" w:eastAsia="Arial Narrow" w:hAnsi="Arial" w:cs="Arial"/>
          <w:sz w:val="20"/>
          <w:szCs w:val="20"/>
        </w:rPr>
      </w:pPr>
    </w:p>
    <w:p w14:paraId="0000002F" w14:textId="77777777" w:rsidR="000B0FE0" w:rsidRPr="00694DA2" w:rsidRDefault="000B0FE0" w:rsidP="00694DA2">
      <w:pPr>
        <w:ind w:left="360"/>
        <w:jc w:val="both"/>
        <w:rPr>
          <w:rFonts w:ascii="Arial" w:eastAsia="Arial Narrow" w:hAnsi="Arial" w:cs="Arial"/>
          <w:sz w:val="20"/>
          <w:szCs w:val="20"/>
        </w:rPr>
      </w:pPr>
    </w:p>
    <w:p w14:paraId="00000030" w14:textId="77777777" w:rsidR="000B0FE0" w:rsidRPr="00694DA2" w:rsidRDefault="00A83849" w:rsidP="00694DA2">
      <w:pPr>
        <w:spacing w:after="0" w:line="240" w:lineRule="auto"/>
        <w:ind w:left="357"/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Iva Jovović</w:t>
      </w:r>
    </w:p>
    <w:p w14:paraId="00000031" w14:textId="77777777" w:rsidR="000B0FE0" w:rsidRPr="00694DA2" w:rsidRDefault="00A83849" w:rsidP="00694DA2">
      <w:pPr>
        <w:spacing w:after="0" w:line="240" w:lineRule="auto"/>
        <w:ind w:left="357"/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izvršna direktorica</w:t>
      </w:r>
    </w:p>
    <w:p w14:paraId="00000032" w14:textId="77777777" w:rsidR="000B0FE0" w:rsidRPr="00694DA2" w:rsidRDefault="000B0FE0" w:rsidP="00694DA2">
      <w:pPr>
        <w:spacing w:after="0" w:line="240" w:lineRule="auto"/>
        <w:ind w:left="357"/>
        <w:jc w:val="both"/>
        <w:rPr>
          <w:rFonts w:ascii="Arial" w:eastAsia="Arial Narrow" w:hAnsi="Arial" w:cs="Arial"/>
          <w:sz w:val="20"/>
          <w:szCs w:val="20"/>
        </w:rPr>
      </w:pPr>
    </w:p>
    <w:p w14:paraId="00000033" w14:textId="424229F1" w:rsidR="000B0FE0" w:rsidRPr="00694DA2" w:rsidRDefault="00A83849" w:rsidP="00694DA2">
      <w:pPr>
        <w:spacing w:after="0" w:line="240" w:lineRule="auto"/>
        <w:ind w:left="357"/>
        <w:jc w:val="both"/>
        <w:rPr>
          <w:rFonts w:ascii="Arial" w:eastAsia="Arial Narrow" w:hAnsi="Arial" w:cs="Arial"/>
          <w:sz w:val="20"/>
          <w:szCs w:val="20"/>
        </w:rPr>
      </w:pPr>
      <w:r w:rsidRPr="00694DA2">
        <w:rPr>
          <w:rFonts w:ascii="Arial" w:eastAsia="Arial Narrow" w:hAnsi="Arial" w:cs="Arial"/>
          <w:sz w:val="20"/>
          <w:szCs w:val="20"/>
        </w:rPr>
        <w:t>U Zagrebu, 28.12.202</w:t>
      </w:r>
      <w:r w:rsidR="004521D6">
        <w:rPr>
          <w:rFonts w:ascii="Arial" w:eastAsia="Arial Narrow" w:hAnsi="Arial" w:cs="Arial"/>
          <w:sz w:val="20"/>
          <w:szCs w:val="20"/>
        </w:rPr>
        <w:t>2</w:t>
      </w:r>
      <w:r w:rsidRPr="00694DA2">
        <w:rPr>
          <w:rFonts w:ascii="Arial" w:eastAsia="Arial Narrow" w:hAnsi="Arial" w:cs="Arial"/>
          <w:sz w:val="20"/>
          <w:szCs w:val="20"/>
        </w:rPr>
        <w:t>.g.</w:t>
      </w:r>
    </w:p>
    <w:sectPr w:rsidR="000B0FE0" w:rsidRPr="00694DA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DF8"/>
    <w:multiLevelType w:val="multilevel"/>
    <w:tmpl w:val="D5B07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E0"/>
    <w:rsid w:val="000B0FE0"/>
    <w:rsid w:val="004521D6"/>
    <w:rsid w:val="00694DA2"/>
    <w:rsid w:val="00961556"/>
    <w:rsid w:val="00A83849"/>
    <w:rsid w:val="00A91FC8"/>
    <w:rsid w:val="00A94B3F"/>
    <w:rsid w:val="00E651C1"/>
    <w:rsid w:val="00E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4F25"/>
  <w15:docId w15:val="{70542BFF-B168-4AAC-87BF-871A8049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5DD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pQQv/yqa1smDGpGz2bGz9v95g==">AMUW2mWXLUxsVvk0n/KOPAd+efFiggFrX/KsLPFbwy4ZILvbVJ0xqbeB3bXutfJpuHXHzJBANuGS6mcP8ZtWvfTl5+u3/ecA9boe+ktAZiUnmSjBwZOKP5V9cgN/BHgYvkFxfxUqG4gb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2022-02-15T15:04:00Z</cp:lastPrinted>
  <dcterms:created xsi:type="dcterms:W3CDTF">2023-02-10T12:00:00Z</dcterms:created>
  <dcterms:modified xsi:type="dcterms:W3CDTF">2023-03-27T14:37:00Z</dcterms:modified>
</cp:coreProperties>
</file>